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00000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Викторина «Что? Где? Когда?»</w:t>
      </w: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00000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Категория участников:  </w:t>
      </w:r>
    </w:p>
    <w:p w:rsidR="00C34F67" w:rsidRDefault="0000000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дети старшего дошкольного возраста </w:t>
      </w:r>
    </w:p>
    <w:p w:rsidR="00C34F67" w:rsidRDefault="00000000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 их родители.</w:t>
      </w:r>
    </w:p>
    <w:p w:rsidR="00C34F67" w:rsidRDefault="00C34F6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00000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Разработала: учитель-логопед</w:t>
      </w:r>
    </w:p>
    <w:p w:rsidR="00C34F67" w:rsidRDefault="0000000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МАУДО «Детский сад №10»</w:t>
      </w:r>
    </w:p>
    <w:p w:rsidR="00C34F67" w:rsidRDefault="0000000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Структурное подразделение</w:t>
      </w:r>
    </w:p>
    <w:p w:rsidR="00C34F67" w:rsidRDefault="0000000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Чугина Е.А.</w:t>
      </w:r>
    </w:p>
    <w:p w:rsidR="00C34F67" w:rsidRDefault="00C34F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C34F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34F67" w:rsidRDefault="0000000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Ялуторовск </w:t>
      </w:r>
      <w:r w:rsidRPr="005817CE">
        <w:rPr>
          <w:rFonts w:ascii="Times New Roman" w:hAnsi="Times New Roman" w:cs="Times New Roman"/>
          <w:b/>
          <w:i/>
          <w:sz w:val="28"/>
          <w:szCs w:val="28"/>
        </w:rPr>
        <w:t>2020г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817CE" w:rsidRPr="005817CE" w:rsidRDefault="005817CE" w:rsidP="005817CE">
      <w:pPr>
        <w:pStyle w:val="ac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5817CE">
        <w:rPr>
          <w:color w:val="111111"/>
          <w:u w:val="single"/>
          <w:bdr w:val="none" w:sz="0" w:space="0" w:color="auto" w:frame="1"/>
        </w:rPr>
        <w:lastRenderedPageBreak/>
        <w:t>Цель</w:t>
      </w:r>
      <w:r w:rsidRPr="005817CE">
        <w:rPr>
          <w:color w:val="111111"/>
        </w:rPr>
        <w:t>: ознакомление </w:t>
      </w:r>
      <w:r w:rsidRPr="005817CE">
        <w:rPr>
          <w:rStyle w:val="ad"/>
          <w:color w:val="111111"/>
          <w:bdr w:val="none" w:sz="0" w:space="0" w:color="auto" w:frame="1"/>
        </w:rPr>
        <w:t>родителей</w:t>
      </w:r>
      <w:r w:rsidRPr="005817CE">
        <w:rPr>
          <w:color w:val="111111"/>
        </w:rPr>
        <w:t> с необходимыми условиями для </w:t>
      </w:r>
      <w:r w:rsidRPr="005817CE">
        <w:rPr>
          <w:rStyle w:val="ad"/>
          <w:color w:val="111111"/>
          <w:bdr w:val="none" w:sz="0" w:space="0" w:color="auto" w:frame="1"/>
        </w:rPr>
        <w:t>формирования</w:t>
      </w:r>
      <w:r w:rsidRPr="005817CE">
        <w:rPr>
          <w:color w:val="111111"/>
        </w:rPr>
        <w:t> у ребенка грамматически правильной </w:t>
      </w:r>
      <w:r w:rsidRPr="005817CE">
        <w:rPr>
          <w:rStyle w:val="ad"/>
          <w:color w:val="111111"/>
          <w:bdr w:val="none" w:sz="0" w:space="0" w:color="auto" w:frame="1"/>
        </w:rPr>
        <w:t>речи</w:t>
      </w:r>
      <w:r w:rsidRPr="005817CE">
        <w:rPr>
          <w:color w:val="111111"/>
        </w:rPr>
        <w:t>.</w:t>
      </w:r>
    </w:p>
    <w:p w:rsidR="005817CE" w:rsidRPr="005817CE" w:rsidRDefault="005817CE" w:rsidP="005817CE">
      <w:pPr>
        <w:pStyle w:val="ac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5817CE">
        <w:rPr>
          <w:color w:val="111111"/>
          <w:u w:val="single"/>
          <w:bdr w:val="none" w:sz="0" w:space="0" w:color="auto" w:frame="1"/>
        </w:rPr>
        <w:t>Задачи</w:t>
      </w:r>
      <w:r w:rsidRPr="005817CE">
        <w:rPr>
          <w:color w:val="111111"/>
        </w:rPr>
        <w:t>:</w:t>
      </w:r>
    </w:p>
    <w:p w:rsidR="005817CE" w:rsidRPr="005817CE" w:rsidRDefault="005817CE" w:rsidP="005817CE">
      <w:pPr>
        <w:pStyle w:val="ac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5817CE">
        <w:rPr>
          <w:color w:val="111111"/>
        </w:rPr>
        <w:t>1) познакомить </w:t>
      </w:r>
      <w:r w:rsidRPr="005817CE">
        <w:rPr>
          <w:rStyle w:val="ad"/>
          <w:color w:val="111111"/>
          <w:bdr w:val="none" w:sz="0" w:space="0" w:color="auto" w:frame="1"/>
        </w:rPr>
        <w:t>родителей с играми</w:t>
      </w:r>
      <w:r w:rsidRPr="005817CE">
        <w:rPr>
          <w:color w:val="111111"/>
        </w:rPr>
        <w:t>, направленными на речевое развитие </w:t>
      </w:r>
      <w:r w:rsidRPr="005817CE">
        <w:rPr>
          <w:rStyle w:val="ad"/>
          <w:color w:val="111111"/>
          <w:bdr w:val="none" w:sz="0" w:space="0" w:color="auto" w:frame="1"/>
        </w:rPr>
        <w:t>детей-дошкольников в домашних условиях</w:t>
      </w:r>
      <w:r w:rsidRPr="005817CE">
        <w:rPr>
          <w:color w:val="111111"/>
        </w:rPr>
        <w:t>;</w:t>
      </w:r>
    </w:p>
    <w:p w:rsidR="005817CE" w:rsidRPr="005817CE" w:rsidRDefault="005817CE" w:rsidP="005817CE">
      <w:pPr>
        <w:pStyle w:val="ac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5817CE">
        <w:rPr>
          <w:color w:val="111111"/>
        </w:rPr>
        <w:t>2) побуждать </w:t>
      </w:r>
      <w:r w:rsidRPr="005817CE">
        <w:rPr>
          <w:rStyle w:val="ad"/>
          <w:color w:val="111111"/>
          <w:bdr w:val="none" w:sz="0" w:space="0" w:color="auto" w:frame="1"/>
        </w:rPr>
        <w:t>родителей</w:t>
      </w:r>
      <w:r w:rsidRPr="005817CE">
        <w:rPr>
          <w:color w:val="111111"/>
        </w:rPr>
        <w:t> к активному взаимодействию с педагогами в жизни </w:t>
      </w:r>
      <w:r w:rsidRPr="005817CE">
        <w:rPr>
          <w:rStyle w:val="ad"/>
          <w:color w:val="111111"/>
          <w:bdr w:val="none" w:sz="0" w:space="0" w:color="auto" w:frame="1"/>
        </w:rPr>
        <w:t>детей</w:t>
      </w:r>
      <w:r w:rsidRPr="005817CE">
        <w:rPr>
          <w:color w:val="111111"/>
        </w:rPr>
        <w:t> в детском дошкольном учреждении;</w:t>
      </w:r>
    </w:p>
    <w:p w:rsidR="005817CE" w:rsidRPr="005817CE" w:rsidRDefault="005817CE" w:rsidP="005817CE">
      <w:pPr>
        <w:pStyle w:val="ac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5817CE">
        <w:rPr>
          <w:color w:val="111111"/>
        </w:rPr>
        <w:t>3) </w:t>
      </w:r>
      <w:r w:rsidRPr="005817CE">
        <w:rPr>
          <w:rStyle w:val="ad"/>
          <w:color w:val="111111"/>
          <w:bdr w:val="none" w:sz="0" w:space="0" w:color="auto" w:frame="1"/>
        </w:rPr>
        <w:t>формировать у родителей</w:t>
      </w:r>
      <w:r w:rsidRPr="005817CE">
        <w:rPr>
          <w:color w:val="111111"/>
        </w:rPr>
        <w:t> культуру общения с детьми.</w:t>
      </w:r>
    </w:p>
    <w:p w:rsidR="00C34F67" w:rsidRPr="005817CE" w:rsidRDefault="00C34F67" w:rsidP="005817C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 xml:space="preserve">Звучит музыка. Дети вместе с родителями заходят в музыкальный зал и рассаживаются вокруг стола. 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Учитель-логопед представляет всех детей, участников викторины.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Сегодня играет команда «Знатоки»: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Имя – очень любознательный,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Имя – в меру познавательный,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Имя – всегда увлекательный и т.д.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Мы начинаем викторину «Что? Где? Когда?». Ключевая фраза нашей игры звучит так, «Ребенок в мире грамматики». Грамматическая система русского языка очень сложна. Грамматический строй речи – это система взаимодействия слов между собой в словосочетаниях и предложениях, это умение владеть приемами словоизменения и словообразования, умение составлять предложения, грамматически правильно сочетать слова в предложении. Для детей с общим недоразвитием речи нарушение грамматического строя речи является типичным проявлением. Наша с вами задача помочь детям овладеть грамматикой.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Итак, мы начинаем!</w:t>
      </w:r>
    </w:p>
    <w:p w:rsidR="00C34F67" w:rsidRPr="005817CE" w:rsidRDefault="00000000">
      <w:pPr>
        <w:rPr>
          <w:rFonts w:ascii="Times New Roman" w:hAnsi="Times New Roman" w:cs="Times New Roman"/>
          <w:i/>
          <w:sz w:val="24"/>
          <w:szCs w:val="24"/>
        </w:rPr>
      </w:pPr>
      <w:r w:rsidRPr="005817CE">
        <w:rPr>
          <w:rFonts w:ascii="Times New Roman" w:hAnsi="Times New Roman" w:cs="Times New Roman"/>
          <w:i/>
          <w:sz w:val="24"/>
          <w:szCs w:val="24"/>
        </w:rPr>
        <w:t>Первый раунд.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Конверт под №1.  «Чье это?»  Вам нужно ответить на три вопроса: Чья голова? Чьи уши? Чей хвост? в отношении какого-то животного. Внимание на экран. (Слайды №2-6)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 xml:space="preserve">  Капитан назови, кто из команды будет отвечать? Взрослые, подскажите правильный ответ. Прекрасное начало!</w:t>
      </w:r>
    </w:p>
    <w:p w:rsidR="00C34F67" w:rsidRPr="005817CE" w:rsidRDefault="00000000">
      <w:pPr>
        <w:rPr>
          <w:rFonts w:ascii="Times New Roman" w:hAnsi="Times New Roman" w:cs="Times New Roman"/>
          <w:i/>
          <w:sz w:val="24"/>
          <w:szCs w:val="24"/>
        </w:rPr>
      </w:pPr>
      <w:r w:rsidRPr="005817CE">
        <w:rPr>
          <w:rFonts w:ascii="Times New Roman" w:hAnsi="Times New Roman" w:cs="Times New Roman"/>
          <w:i/>
          <w:sz w:val="24"/>
          <w:szCs w:val="24"/>
        </w:rPr>
        <w:t>Второй раунд.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Конверт №2. «Закончи предложение» взрослый читает начало предложения, а ребенок продолжает. Предложение должно быть законченным и составлено грамматически правильно.  И снова победа!</w:t>
      </w:r>
    </w:p>
    <w:tbl>
      <w:tblPr>
        <w:tblStyle w:val="ab"/>
        <w:tblW w:w="9571" w:type="dxa"/>
        <w:tblLook w:val="04A0" w:firstRow="1" w:lastRow="0" w:firstColumn="1" w:lastColumn="0" w:noHBand="0" w:noVBand="1"/>
      </w:tblPr>
      <w:tblGrid>
        <w:gridCol w:w="9571"/>
      </w:tblGrid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Вова заболел, потому что…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Дети легли спать, потому</w:t>
            </w:r>
            <w:r w:rsid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что…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Лед на речке растаял, потому что…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Стало очень холодно, потому что…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Мама взяла зонт, потому что…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Очень хочется пить, потому что…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Деревья сильно закачались, потому что…</w:t>
            </w:r>
          </w:p>
          <w:p w:rsidR="00C34F67" w:rsidRPr="005817CE" w:rsidRDefault="00C34F6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C34F67" w:rsidRPr="005817CE" w:rsidRDefault="00C34F6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34F67" w:rsidRPr="005817CE" w:rsidRDefault="00000000">
      <w:pPr>
        <w:rPr>
          <w:rFonts w:ascii="Times New Roman" w:hAnsi="Times New Roman" w:cs="Times New Roman"/>
          <w:i/>
          <w:sz w:val="24"/>
          <w:szCs w:val="24"/>
        </w:rPr>
      </w:pPr>
      <w:r w:rsidRPr="005817CE">
        <w:rPr>
          <w:rFonts w:ascii="Times New Roman" w:hAnsi="Times New Roman" w:cs="Times New Roman"/>
          <w:i/>
          <w:sz w:val="24"/>
          <w:szCs w:val="24"/>
        </w:rPr>
        <w:t>Третий раунд.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Конверт под №3. «Составь слово».</w:t>
      </w:r>
      <w:r w:rsidR="005817CE">
        <w:rPr>
          <w:rFonts w:ascii="Times New Roman" w:hAnsi="Times New Roman" w:cs="Times New Roman"/>
          <w:sz w:val="24"/>
          <w:szCs w:val="24"/>
        </w:rPr>
        <w:t xml:space="preserve"> </w:t>
      </w:r>
      <w:r w:rsidRPr="005817CE">
        <w:rPr>
          <w:rFonts w:ascii="Times New Roman" w:hAnsi="Times New Roman" w:cs="Times New Roman"/>
          <w:sz w:val="24"/>
          <w:szCs w:val="24"/>
        </w:rPr>
        <w:t>Вам нужно из двух простых слов составить  одно сложное слово. Если правильно назовете слово, на экране появится изображение. (Слайды № 8-12)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 xml:space="preserve"> Взрослый читает слова, а ребенок составляет одно сложное слово. Вам дается время на обсуждение. Время пошло. Закончили обсуждение. Капитан, назовите, кто будет отвечать. С этим заданием вы справились, молодцы!</w:t>
      </w:r>
    </w:p>
    <w:p w:rsidR="00C34F67" w:rsidRPr="005817CE" w:rsidRDefault="00C34F67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b"/>
        <w:tblW w:w="9571" w:type="dxa"/>
        <w:tblLook w:val="04A0" w:firstRow="1" w:lastRow="0" w:firstColumn="1" w:lastColumn="0" w:noHBand="0" w:noVBand="1"/>
      </w:tblPr>
      <w:tblGrid>
        <w:gridCol w:w="9571"/>
      </w:tblGrid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 Листья падают.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 катит.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Снег падает.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 летает.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5.Вода падает.    </w:t>
            </w:r>
          </w:p>
        </w:tc>
      </w:tr>
    </w:tbl>
    <w:p w:rsidR="00C34F67" w:rsidRPr="005817CE" w:rsidRDefault="00C34F6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34F67" w:rsidRPr="005817CE" w:rsidRDefault="00000000">
      <w:pPr>
        <w:rPr>
          <w:rFonts w:ascii="Times New Roman" w:hAnsi="Times New Roman" w:cs="Times New Roman"/>
          <w:i/>
          <w:sz w:val="24"/>
          <w:szCs w:val="24"/>
        </w:rPr>
      </w:pPr>
      <w:r w:rsidRPr="005817CE">
        <w:rPr>
          <w:rFonts w:ascii="Times New Roman" w:hAnsi="Times New Roman" w:cs="Times New Roman"/>
          <w:i/>
          <w:sz w:val="24"/>
          <w:szCs w:val="24"/>
        </w:rPr>
        <w:t>Четвертый раунд.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Конверт под №4. «Физкультурная пауза».</w:t>
      </w:r>
    </w:p>
    <w:p w:rsidR="00C34F67" w:rsidRPr="005817CE" w:rsidRDefault="0000000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Я предлагаю всем участникам викторины выйти на середину зала и, образовать круг. Я буду называть животное – маму, а вы назовете ее детеныша. Мы будем проговаривать слова и при этом выполнять движения.</w:t>
      </w:r>
    </w:p>
    <w:p w:rsidR="00C34F67" w:rsidRPr="005817CE" w:rsidRDefault="0000000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817CE">
        <w:rPr>
          <w:rFonts w:ascii="Times New Roman" w:hAnsi="Times New Roman" w:cs="Times New Roman"/>
          <w:b/>
          <w:i/>
          <w:sz w:val="24"/>
          <w:szCs w:val="24"/>
        </w:rPr>
        <w:t>На водопой.</w:t>
      </w:r>
    </w:p>
    <w:tbl>
      <w:tblPr>
        <w:tblStyle w:val="ab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34F67" w:rsidRPr="005817CE">
        <w:tc>
          <w:tcPr>
            <w:tcW w:w="4785" w:type="dxa"/>
            <w:shd w:val="clear" w:color="auto" w:fill="auto"/>
          </w:tcPr>
          <w:p w:rsidR="00C34F67" w:rsidRPr="005817CE" w:rsidRDefault="00C3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Жарким днем лесной тропой</w:t>
            </w: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 xml:space="preserve"> Звери шли на водопой </w:t>
            </w:r>
          </w:p>
        </w:tc>
        <w:tc>
          <w:tcPr>
            <w:tcW w:w="4785" w:type="dxa"/>
            <w:shd w:val="clear" w:color="auto" w:fill="auto"/>
          </w:tcPr>
          <w:p w:rsidR="00C34F67" w:rsidRPr="005817CE" w:rsidRDefault="00C34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Дети спокойно идут по кругу друг за другом</w:t>
            </w:r>
          </w:p>
        </w:tc>
      </w:tr>
      <w:tr w:rsidR="00C34F67" w:rsidRPr="005817CE"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За мамой –лосихой топал …</w:t>
            </w: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 xml:space="preserve">Лосенок </w:t>
            </w:r>
          </w:p>
        </w:tc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Идут, громко топая</w:t>
            </w:r>
          </w:p>
        </w:tc>
      </w:tr>
      <w:tr w:rsidR="00C34F67" w:rsidRPr="005817CE"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 xml:space="preserve"> За мамой – лисицей крался …</w:t>
            </w: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 xml:space="preserve">Лисенок </w:t>
            </w:r>
          </w:p>
        </w:tc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Идут на носочках</w:t>
            </w:r>
          </w:p>
        </w:tc>
      </w:tr>
      <w:tr w:rsidR="00C34F67" w:rsidRPr="005817CE"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За мамой – ежихой катился…</w:t>
            </w: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Ежонок</w:t>
            </w:r>
          </w:p>
        </w:tc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Приседают, медленно двигаются вперед</w:t>
            </w:r>
          </w:p>
        </w:tc>
      </w:tr>
      <w:tr w:rsidR="00C34F67" w:rsidRPr="005817CE"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За мамой – медведицей шел…</w:t>
            </w: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 xml:space="preserve">Медвежонок </w:t>
            </w:r>
          </w:p>
        </w:tc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Идут вперевалочку</w:t>
            </w:r>
          </w:p>
        </w:tc>
      </w:tr>
      <w:tr w:rsidR="00C34F67" w:rsidRPr="005817CE"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За мамою – белкой скакали…</w:t>
            </w: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 xml:space="preserve">Бельчата </w:t>
            </w:r>
          </w:p>
        </w:tc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Скачут вприсядку</w:t>
            </w:r>
          </w:p>
        </w:tc>
      </w:tr>
      <w:tr w:rsidR="00C34F67" w:rsidRPr="005817CE"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Ха мамой – зайчихой – косые…</w:t>
            </w: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Зайчата</w:t>
            </w:r>
          </w:p>
        </w:tc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Скачут на прямых ногах</w:t>
            </w:r>
          </w:p>
        </w:tc>
      </w:tr>
      <w:tr w:rsidR="00C34F67" w:rsidRPr="005817CE"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Волчица вела за собою…</w:t>
            </w: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 xml:space="preserve"> Волчат </w:t>
            </w:r>
          </w:p>
        </w:tc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Идут на четвереньках</w:t>
            </w:r>
          </w:p>
        </w:tc>
      </w:tr>
      <w:tr w:rsidR="00C34F67" w:rsidRPr="005817CE"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мамы и дети напиться хотят</w:t>
            </w:r>
          </w:p>
        </w:tc>
        <w:tc>
          <w:tcPr>
            <w:tcW w:w="4785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sz w:val="24"/>
                <w:szCs w:val="24"/>
              </w:rPr>
              <w:t>Лицом в круг, делают движения языком «лакают»</w:t>
            </w:r>
          </w:p>
        </w:tc>
      </w:tr>
    </w:tbl>
    <w:p w:rsidR="00C34F67" w:rsidRPr="005817CE" w:rsidRDefault="00000000">
      <w:pPr>
        <w:rPr>
          <w:rFonts w:ascii="Times New Roman" w:hAnsi="Times New Roman" w:cs="Times New Roman"/>
          <w:i/>
          <w:sz w:val="24"/>
          <w:szCs w:val="24"/>
        </w:rPr>
      </w:pPr>
      <w:r w:rsidRPr="005817CE">
        <w:rPr>
          <w:rFonts w:ascii="Times New Roman" w:hAnsi="Times New Roman" w:cs="Times New Roman"/>
          <w:i/>
          <w:sz w:val="24"/>
          <w:szCs w:val="24"/>
        </w:rPr>
        <w:t>Пятый раунд.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Конверт под №5. «Белый ящик».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Внесите, белый ящик. (Входит ребенок из другой группы и вносит коробку, в ней лежат муляжи – фрукты или овощи)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Внимание! Вопрос! Вам нужно назвать единственное и множественное число предмета, который находится в ящике. Капитан, кто будет отвечать?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(Один апельсин – много апельсинов, одно яблоко – много яблок и т.д.)</w:t>
      </w:r>
    </w:p>
    <w:p w:rsidR="00C34F67" w:rsidRPr="005817CE" w:rsidRDefault="00000000">
      <w:pPr>
        <w:rPr>
          <w:rFonts w:ascii="Times New Roman" w:hAnsi="Times New Roman" w:cs="Times New Roman"/>
          <w:i/>
          <w:sz w:val="24"/>
          <w:szCs w:val="24"/>
        </w:rPr>
      </w:pPr>
      <w:r w:rsidRPr="005817CE">
        <w:rPr>
          <w:rFonts w:ascii="Times New Roman" w:hAnsi="Times New Roman" w:cs="Times New Roman"/>
          <w:i/>
          <w:sz w:val="24"/>
          <w:szCs w:val="24"/>
        </w:rPr>
        <w:t>Шестой раунд.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Конверт под №6. «Чего нет?».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 xml:space="preserve">Внимание, на экран! Вы видите изображение множества предметов, а теперь представим, что их нет. Вам нужно ответить на вопрос «Чего нет?», называя каждый предмет в единственном и во множественном числе, правильно проговаривая окончания слов. Капитан, кто будет </w:t>
      </w:r>
      <w:proofErr w:type="gramStart"/>
      <w:r w:rsidRPr="005817CE">
        <w:rPr>
          <w:rFonts w:ascii="Times New Roman" w:hAnsi="Times New Roman" w:cs="Times New Roman"/>
          <w:sz w:val="24"/>
          <w:szCs w:val="24"/>
        </w:rPr>
        <w:t>отвечать ?</w:t>
      </w:r>
      <w:proofErr w:type="gramEnd"/>
      <w:r w:rsidRPr="005817CE">
        <w:rPr>
          <w:rFonts w:ascii="Times New Roman" w:hAnsi="Times New Roman" w:cs="Times New Roman"/>
          <w:sz w:val="24"/>
          <w:szCs w:val="24"/>
        </w:rPr>
        <w:t xml:space="preserve"> (Слайды №14-15).  Вы превосходно выполнили это задание.</w:t>
      </w:r>
    </w:p>
    <w:p w:rsidR="00C34F67" w:rsidRPr="005817CE" w:rsidRDefault="00000000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817CE">
        <w:rPr>
          <w:rFonts w:ascii="Times New Roman" w:hAnsi="Times New Roman" w:cs="Times New Roman"/>
          <w:i/>
          <w:sz w:val="24"/>
          <w:szCs w:val="24"/>
        </w:rPr>
        <w:t>Седьмой  раунд</w:t>
      </w:r>
      <w:proofErr w:type="gramEnd"/>
      <w:r w:rsidRPr="005817CE">
        <w:rPr>
          <w:rFonts w:ascii="Times New Roman" w:hAnsi="Times New Roman" w:cs="Times New Roman"/>
          <w:i/>
          <w:sz w:val="24"/>
          <w:szCs w:val="24"/>
        </w:rPr>
        <w:t>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Конверт под №7.  «Предложно-падежная форма».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 xml:space="preserve">Вам нужно ответить на вопрос, правильно употребляя предлоги. Капитан, кто ответит? Внимание на экран! (Слайды № 17-21) </w:t>
      </w:r>
    </w:p>
    <w:tbl>
      <w:tblPr>
        <w:tblStyle w:val="ab"/>
        <w:tblW w:w="9571" w:type="dxa"/>
        <w:tblLook w:val="04A0" w:firstRow="1" w:lastRow="0" w:firstColumn="1" w:lastColumn="0" w:noHBand="0" w:noVBand="1"/>
      </w:tblPr>
      <w:tblGrid>
        <w:gridCol w:w="9571"/>
      </w:tblGrid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Где висит одежда? </w:t>
            </w:r>
          </w:p>
          <w:p w:rsidR="00C34F67" w:rsidRPr="005817CE" w:rsidRDefault="00000000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Откуда снимут одежду?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Куда идут дети?  </w:t>
            </w:r>
          </w:p>
          <w:p w:rsidR="00C34F67" w:rsidRPr="005817CE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Откуда выйдут дети?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3.Где сидит щенок? </w:t>
            </w:r>
          </w:p>
          <w:p w:rsidR="00C34F67" w:rsidRPr="005817CE" w:rsidRDefault="00000000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Откуда вылезет щенок?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4.Куда спрятались дети?</w:t>
            </w:r>
          </w:p>
          <w:p w:rsidR="00C34F67" w:rsidRPr="005817CE" w:rsidRDefault="00000000">
            <w:pPr>
              <w:pStyle w:val="a9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Откуда выбегут дети?</w:t>
            </w:r>
          </w:p>
        </w:tc>
      </w:tr>
      <w:tr w:rsidR="00C34F67" w:rsidRPr="005817CE">
        <w:tc>
          <w:tcPr>
            <w:tcW w:w="9571" w:type="dxa"/>
            <w:shd w:val="clear" w:color="auto" w:fill="auto"/>
          </w:tcPr>
          <w:p w:rsidR="00C34F67" w:rsidRPr="005817CE" w:rsidRDefault="00000000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5.Где летает самолет?</w:t>
            </w:r>
          </w:p>
        </w:tc>
      </w:tr>
    </w:tbl>
    <w:p w:rsidR="00C34F67" w:rsidRPr="005817CE" w:rsidRDefault="00C34F6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Ребята, вы сегодня хорошо потрудились, показали свои знания в области грамматики и заслужили по праву эти аплодисменты! (Фейерверк).</w:t>
      </w:r>
    </w:p>
    <w:p w:rsidR="00C34F67" w:rsidRPr="005817CE" w:rsidRDefault="00000000">
      <w:pPr>
        <w:rPr>
          <w:rFonts w:ascii="Times New Roman" w:hAnsi="Times New Roman" w:cs="Times New Roman"/>
          <w:sz w:val="24"/>
          <w:szCs w:val="24"/>
        </w:rPr>
      </w:pPr>
      <w:r w:rsidRPr="005817CE">
        <w:rPr>
          <w:rFonts w:ascii="Times New Roman" w:hAnsi="Times New Roman" w:cs="Times New Roman"/>
          <w:sz w:val="24"/>
          <w:szCs w:val="24"/>
        </w:rPr>
        <w:t>Уважаемые, родители все эти игры вы можете проводить и в домашних условиях. Большое спасибо за участие. До новой встречи.</w:t>
      </w:r>
    </w:p>
    <w:sectPr w:rsidR="00C34F67" w:rsidRPr="005817CE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D1797"/>
    <w:multiLevelType w:val="multilevel"/>
    <w:tmpl w:val="452E63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7D74031"/>
    <w:multiLevelType w:val="multilevel"/>
    <w:tmpl w:val="D6AC0E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A3AA6"/>
    <w:multiLevelType w:val="multilevel"/>
    <w:tmpl w:val="42D68F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A3109D"/>
    <w:multiLevelType w:val="multilevel"/>
    <w:tmpl w:val="0FFC7E3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3012753">
    <w:abstractNumId w:val="2"/>
  </w:num>
  <w:num w:numId="2" w16cid:durableId="885531912">
    <w:abstractNumId w:val="3"/>
  </w:num>
  <w:num w:numId="3" w16cid:durableId="2132555067">
    <w:abstractNumId w:val="1"/>
  </w:num>
  <w:num w:numId="4" w16cid:durableId="173770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F67"/>
    <w:rsid w:val="005817CE"/>
    <w:rsid w:val="00C3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D9CB"/>
  <w15:docId w15:val="{B5E9FADC-96A5-48C1-8C1F-599C5532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C7303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E4350F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9C7303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0F7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581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817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732</Words>
  <Characters>4176</Characters>
  <Application>Microsoft Office Word</Application>
  <DocSecurity>0</DocSecurity>
  <Lines>34</Lines>
  <Paragraphs>9</Paragraphs>
  <ScaleCrop>false</ScaleCrop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 №10</dc:creator>
  <dc:description/>
  <cp:lastModifiedBy>Дом</cp:lastModifiedBy>
  <cp:revision>21</cp:revision>
  <cp:lastPrinted>2016-01-15T03:55:00Z</cp:lastPrinted>
  <dcterms:created xsi:type="dcterms:W3CDTF">2015-12-18T04:43:00Z</dcterms:created>
  <dcterms:modified xsi:type="dcterms:W3CDTF">2023-02-28T16:54:00Z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